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1E2307">
        <w:rPr>
          <w:rFonts w:ascii="Arial" w:hAnsi="Arial"/>
        </w:rPr>
        <w:t xml:space="preserve">Масивна двуетажна сграда – общежитие, с. Голеш, общ. Кайнарджа, област Силистра УПИ </w:t>
      </w:r>
      <w:r w:rsidR="001E2307">
        <w:rPr>
          <w:rFonts w:ascii="Arial" w:hAnsi="Arial"/>
          <w:lang w:val="en-US"/>
        </w:rPr>
        <w:t xml:space="preserve">XXII-144, </w:t>
      </w:r>
      <w:r w:rsidR="001E2307">
        <w:rPr>
          <w:rFonts w:ascii="Arial" w:hAnsi="Arial"/>
        </w:rPr>
        <w:t xml:space="preserve">кв. 23 </w:t>
      </w:r>
      <w:r>
        <w:t>чрез:</w:t>
      </w:r>
    </w:p>
    <w:p w:rsidR="00A1041F" w:rsidRDefault="00A1041F" w:rsidP="00A1041F">
      <w:pPr>
        <w:spacing w:after="0"/>
      </w:pPr>
    </w:p>
    <w:p w:rsidR="001E2307" w:rsidRDefault="001E2307" w:rsidP="00BE643B">
      <w:pPr>
        <w:rPr>
          <w:rFonts w:ascii="Calibri" w:hAnsi="Calibri" w:cs="Arial"/>
          <w:b/>
        </w:rPr>
      </w:pPr>
      <w:r w:rsidRPr="001E2307">
        <w:rPr>
          <w:rFonts w:ascii="Calibri" w:hAnsi="Calibri" w:cs="Arial"/>
          <w:b/>
        </w:rPr>
        <w:t>Изграждане на паралелен клон на клон „Б“ на съществуваща въздушна мрежа НН от СТП 1 „Голеш“ и ТЕМО на границата на имота с УПИ XXII-144, кв. 23, с. Голеш, общ. Кайнарджа, обл. Силистра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C2208D">
        <w:t>Кайнарджа</w:t>
      </w:r>
      <w:bookmarkStart w:id="0" w:name="_GoBack"/>
      <w:bookmarkEnd w:id="0"/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1E2307"/>
    <w:rsid w:val="008B58D6"/>
    <w:rsid w:val="009360B4"/>
    <w:rsid w:val="00A1041F"/>
    <w:rsid w:val="00AA324E"/>
    <w:rsid w:val="00B661FA"/>
    <w:rsid w:val="00BE643B"/>
    <w:rsid w:val="00C2208D"/>
    <w:rsid w:val="00C93B34"/>
    <w:rsid w:val="00D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71C1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9</cp:revision>
  <dcterms:created xsi:type="dcterms:W3CDTF">2022-01-21T07:30:00Z</dcterms:created>
  <dcterms:modified xsi:type="dcterms:W3CDTF">2024-09-19T12:42:00Z</dcterms:modified>
</cp:coreProperties>
</file>