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60" w:rsidRPr="000F3D72" w:rsidRDefault="00347260" w:rsidP="009244A5">
      <w:pPr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  <w:r w:rsidRPr="000F3D72">
        <w:rPr>
          <w:rFonts w:ascii="Arial" w:hAnsi="Arial" w:cs="Arial"/>
          <w:sz w:val="72"/>
          <w:szCs w:val="72"/>
        </w:rPr>
        <w:t>ОБРАЗЦИ КЪМ ДОКУМЕНТАЦИЯТА ЗА УЧАСТИЕ</w:t>
      </w: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Образец 1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F3D72">
        <w:rPr>
          <w:rFonts w:ascii="Arial" w:hAnsi="Arial" w:cs="Arial"/>
          <w:sz w:val="18"/>
          <w:szCs w:val="18"/>
        </w:rPr>
        <w:t>[</w:t>
      </w:r>
      <w:r w:rsidRPr="000F3D72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0F3D72">
        <w:rPr>
          <w:rFonts w:ascii="Arial" w:hAnsi="Arial" w:cs="Arial"/>
          <w:sz w:val="18"/>
          <w:szCs w:val="18"/>
        </w:rPr>
        <w:t>]</w:t>
      </w: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b/>
          <w:caps/>
        </w:rPr>
      </w:pPr>
      <w:r w:rsidRPr="000F3D72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347260" w:rsidRPr="000F3D72" w:rsidRDefault="00347260" w:rsidP="009244A5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 xml:space="preserve">ДО: </w:t>
      </w:r>
      <w:r w:rsidRPr="000F3D72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 xml:space="preserve">ОТ: </w:t>
      </w:r>
      <w:r w:rsidRPr="000F3D72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0F3D72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Седалище и адрес на управление : гр …………….,,, ул……………………………….№  …................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тел.:   ………/………………….,  факс: ………/…………………., E-mail: ………………………….……...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тел.: ………/………………….,  факс: ………/………………….,  E-mail: …………………………….……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Адрес за кореспонденция: гр…  …………………… ул.  ……………………………….   №...................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УВАЖАЕМИ ДАМИ И ГОСПОДА,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Имаме удоволствието да представим нашето заявление за участие в обявената от Вас процедура за възлагане на обществена поръчка с предмет: </w:t>
      </w:r>
      <w:r w:rsidRPr="000F3D72">
        <w:rPr>
          <w:rFonts w:ascii="Arial" w:hAnsi="Arial" w:cs="Arial"/>
        </w:rPr>
        <w:t>Доставка на миниатюрни автоматични прекъсвачи за ниско напрежение по обособени позиции за нуждите на ЕНЕРГО-ПРО Мрежи АД</w:t>
      </w:r>
      <w:r w:rsidRPr="000F3D72">
        <w:rPr>
          <w:rFonts w:ascii="Arial" w:hAnsi="Arial" w:cs="Arial"/>
          <w:b/>
          <w:sz w:val="22"/>
          <w:szCs w:val="22"/>
        </w:rPr>
        <w:t xml:space="preserve"> по следните обособени позиции: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</w:p>
    <w:bookmarkStart w:id="0" w:name="Отметни1"/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0F3D72">
        <w:rPr>
          <w:rFonts w:ascii="Arial" w:hAnsi="Arial" w:cs="Arial"/>
          <w:sz w:val="22"/>
          <w:szCs w:val="22"/>
        </w:rPr>
        <w:instrText xml:space="preserve"> FORMCHECKBOX </w:instrText>
      </w:r>
      <w:r w:rsidRPr="000F3D72">
        <w:rPr>
          <w:rFonts w:ascii="Arial" w:hAnsi="Arial" w:cs="Arial"/>
          <w:sz w:val="22"/>
          <w:szCs w:val="22"/>
        </w:rPr>
      </w:r>
      <w:r w:rsidRPr="000F3D72">
        <w:rPr>
          <w:rFonts w:ascii="Arial" w:hAnsi="Arial" w:cs="Arial"/>
          <w:sz w:val="22"/>
          <w:szCs w:val="22"/>
        </w:rPr>
        <w:fldChar w:fldCharType="end"/>
      </w:r>
      <w:bookmarkEnd w:id="0"/>
      <w:r w:rsidRPr="000F3D72">
        <w:rPr>
          <w:rFonts w:ascii="Arial" w:hAnsi="Arial" w:cs="Arial"/>
          <w:sz w:val="22"/>
          <w:szCs w:val="22"/>
        </w:rPr>
        <w:t xml:space="preserve"> Обособена позиция № 1: </w:t>
      </w:r>
      <w:r w:rsidRPr="000F3D72">
        <w:rPr>
          <w:rFonts w:ascii="Arial" w:hAnsi="Arial" w:cs="Arial"/>
        </w:rPr>
        <w:t>Доставка на миниатюрни автоматични прекъсвачи за ниско напрежение;</w:t>
      </w:r>
    </w:p>
    <w:bookmarkStart w:id="1" w:name="Отметни2"/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0F3D72">
        <w:rPr>
          <w:rFonts w:ascii="Arial" w:hAnsi="Arial" w:cs="Arial"/>
          <w:sz w:val="22"/>
          <w:szCs w:val="22"/>
        </w:rPr>
        <w:instrText xml:space="preserve"> FORMCHECKBOX </w:instrText>
      </w:r>
      <w:r w:rsidRPr="000F3D72">
        <w:rPr>
          <w:rFonts w:ascii="Arial" w:hAnsi="Arial" w:cs="Arial"/>
          <w:sz w:val="22"/>
          <w:szCs w:val="22"/>
        </w:rPr>
      </w:r>
      <w:r w:rsidRPr="000F3D72">
        <w:rPr>
          <w:rFonts w:ascii="Arial" w:hAnsi="Arial" w:cs="Arial"/>
          <w:sz w:val="22"/>
          <w:szCs w:val="22"/>
        </w:rPr>
        <w:fldChar w:fldCharType="end"/>
      </w:r>
      <w:bookmarkEnd w:id="1"/>
      <w:r w:rsidRPr="000F3D72">
        <w:rPr>
          <w:rFonts w:ascii="Arial" w:hAnsi="Arial" w:cs="Arial"/>
          <w:sz w:val="22"/>
          <w:szCs w:val="22"/>
        </w:rPr>
        <w:t xml:space="preserve"> Обособена позиция № 2: </w:t>
      </w:r>
      <w:r w:rsidRPr="000F3D72">
        <w:rPr>
          <w:rFonts w:ascii="Arial" w:hAnsi="Arial" w:cs="Arial"/>
        </w:rPr>
        <w:t>Доставка на товарови прекъсвачи за ниско напрежение;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0F3D72">
        <w:rPr>
          <w:rFonts w:ascii="Arial" w:hAnsi="Arial" w:cs="Arial"/>
          <w:sz w:val="22"/>
          <w:szCs w:val="22"/>
        </w:rPr>
        <w:instrText xml:space="preserve"> FORMCHECKBOX </w:instrText>
      </w:r>
      <w:r w:rsidRPr="000F3D72">
        <w:rPr>
          <w:rFonts w:ascii="Arial" w:hAnsi="Arial" w:cs="Arial"/>
          <w:sz w:val="22"/>
          <w:szCs w:val="22"/>
        </w:rPr>
      </w:r>
      <w:r w:rsidRPr="000F3D72">
        <w:rPr>
          <w:rFonts w:ascii="Arial" w:hAnsi="Arial" w:cs="Arial"/>
          <w:sz w:val="22"/>
          <w:szCs w:val="22"/>
        </w:rPr>
        <w:fldChar w:fldCharType="end"/>
      </w:r>
      <w:r w:rsidRPr="000F3D72">
        <w:rPr>
          <w:rFonts w:ascii="Arial" w:hAnsi="Arial" w:cs="Arial"/>
          <w:sz w:val="22"/>
          <w:szCs w:val="22"/>
        </w:rPr>
        <w:t xml:space="preserve"> Обособена позиция № 3: </w:t>
      </w:r>
      <w:r w:rsidRPr="000F3D72">
        <w:rPr>
          <w:rFonts w:ascii="Arial" w:hAnsi="Arial" w:cs="Arial"/>
        </w:rPr>
        <w:t>Доставка на миниатюрни автоматични прекъсвачи за постоянно напрежение.</w:t>
      </w: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i/>
          <w:sz w:val="22"/>
          <w:szCs w:val="22"/>
        </w:rPr>
        <w:t>/позициите, за които се кандидатства се маркират със знак Х/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2" w:name="_Toc328153407"/>
      <w:r w:rsidRPr="000F3D72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2"/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1. Представяне на Кандидата</w:t>
      </w:r>
      <w:r w:rsidRPr="000F3D72">
        <w:rPr>
          <w:rFonts w:ascii="Arial" w:hAnsi="Arial" w:cs="Arial"/>
        </w:rPr>
        <w:t xml:space="preserve"> - </w:t>
      </w:r>
      <w:r w:rsidRPr="000F3D72">
        <w:rPr>
          <w:rFonts w:ascii="Arial" w:hAnsi="Arial" w:cs="Arial"/>
          <w:sz w:val="22"/>
          <w:szCs w:val="22"/>
        </w:rPr>
        <w:t>Образец № 2 ведно с посочените в него документи като неразделна част от същото.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2. Декларация за съгласие за участие от подизпълнител – Образец № 3 (декларацията се представя в случай, че участват подизпълнители).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3. Декларация по чл. 55, ал. 7 ЗОП, както и за липса на обстоятелство по чл. 8, ал.8, т.2 ЗОП  -  Образец № 4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4. Декларация по чл. 56, ал.1, т.12 от ЗОП -  Образец № 6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5 Доказателствата за технически възможности и квалификация, съгласно чл. 51 ал.1, т.1 от ЗОП, посочени в обявлението и документацията за обществената поръчка - Образец № 5</w:t>
      </w:r>
    </w:p>
    <w:p w:rsidR="00347260" w:rsidRPr="000F3D72" w:rsidRDefault="00347260" w:rsidP="009244A5">
      <w:pPr>
        <w:jc w:val="both"/>
        <w:rPr>
          <w:rFonts w:ascii="Arial" w:hAnsi="Arial" w:cs="Arial"/>
        </w:rPr>
      </w:pPr>
      <w:r w:rsidRPr="000F3D72">
        <w:rPr>
          <w:rFonts w:ascii="Arial" w:hAnsi="Arial" w:cs="Arial"/>
        </w:rPr>
        <w:t>6.</w:t>
      </w:r>
      <w:r w:rsidRPr="000F3D72">
        <w:rPr>
          <w:rFonts w:ascii="Arial" w:hAnsi="Arial" w:cs="Arial"/>
          <w:sz w:val="22"/>
          <w:szCs w:val="22"/>
        </w:rPr>
        <w:t>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кандидат/участник – Образец № 7 – оригинал.</w:t>
      </w:r>
    </w:p>
    <w:p w:rsidR="00347260" w:rsidRPr="000F3D72" w:rsidRDefault="00347260" w:rsidP="009244A5">
      <w:pPr>
        <w:jc w:val="both"/>
        <w:rPr>
          <w:rFonts w:ascii="Arial" w:hAnsi="Arial" w:cs="Arial"/>
        </w:rPr>
      </w:pPr>
      <w:r w:rsidRPr="000F3D72">
        <w:rPr>
          <w:rFonts w:ascii="Arial" w:hAnsi="Arial" w:cs="Arial"/>
        </w:rPr>
        <w:t>7. Документ от фирмапроизводител за официално представителство на територията на страната или региона, включващ описание на съответните правомощия.От документа да видно кой е завода производител и местоположението му.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8. Гаранцииза участие в процедурата.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3D72">
        <w:rPr>
          <w:rFonts w:ascii="Arial" w:hAnsi="Arial" w:cs="Arial"/>
          <w:b/>
          <w:sz w:val="22"/>
          <w:szCs w:val="22"/>
          <w:u w:val="single"/>
        </w:rPr>
        <w:t>И ако е приложимо: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8. Нотариално заверено пълномощно на лицето/лицата, упълномощено да представлява кандидата в настоящата обществена поръчка (тогава, когато кандидатът не се представлява от лицата, които имат право на това, съгласно документите му за съдебна регистрация) – оригинал или нотариално заверено копие;</w:t>
      </w:r>
    </w:p>
    <w:p w:rsidR="00347260" w:rsidRPr="000F3D72" w:rsidRDefault="00347260" w:rsidP="009244A5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9. Договор за създаване на обединение за участие в обществената поръчка (когато участникът е обединение, което не е юридическо лице) – копие, заверено от кандидата;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Дата: .............................2015год.</w:t>
      </w:r>
      <w:r w:rsidRPr="000F3D72">
        <w:rPr>
          <w:rFonts w:ascii="Arial" w:hAnsi="Arial" w:cs="Arial"/>
          <w:sz w:val="22"/>
          <w:szCs w:val="22"/>
        </w:rPr>
        <w:tab/>
      </w:r>
      <w:r w:rsidRPr="000F3D72">
        <w:rPr>
          <w:rFonts w:ascii="Arial" w:hAnsi="Arial" w:cs="Arial"/>
          <w:sz w:val="22"/>
          <w:szCs w:val="22"/>
        </w:rPr>
        <w:tab/>
      </w:r>
      <w:r w:rsidRPr="000F3D72">
        <w:rPr>
          <w:rFonts w:ascii="Arial" w:hAnsi="Arial" w:cs="Arial"/>
          <w:sz w:val="22"/>
          <w:szCs w:val="22"/>
        </w:rPr>
        <w:tab/>
      </w:r>
      <w:r w:rsidRPr="000F3D72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Град: ………………………………</w:t>
      </w:r>
      <w:r w:rsidRPr="000F3D72">
        <w:rPr>
          <w:rFonts w:ascii="Arial" w:hAnsi="Arial" w:cs="Arial"/>
          <w:sz w:val="22"/>
          <w:szCs w:val="22"/>
        </w:rPr>
        <w:tab/>
      </w:r>
      <w:r w:rsidRPr="000F3D72">
        <w:rPr>
          <w:rFonts w:ascii="Arial" w:hAnsi="Arial" w:cs="Arial"/>
          <w:sz w:val="22"/>
          <w:szCs w:val="22"/>
        </w:rPr>
        <w:tab/>
      </w:r>
      <w:r w:rsidRPr="000F3D72">
        <w:rPr>
          <w:rFonts w:ascii="Arial" w:hAnsi="Arial" w:cs="Arial"/>
          <w:sz w:val="22"/>
          <w:szCs w:val="22"/>
        </w:rPr>
        <w:tab/>
      </w:r>
      <w:r w:rsidRPr="000F3D72">
        <w:rPr>
          <w:rFonts w:ascii="Arial" w:hAnsi="Arial" w:cs="Arial"/>
          <w:sz w:val="22"/>
          <w:szCs w:val="22"/>
        </w:rPr>
        <w:tab/>
      </w:r>
      <w:r w:rsidRPr="000F3D72">
        <w:rPr>
          <w:rFonts w:ascii="Arial" w:hAnsi="Arial" w:cs="Arial"/>
          <w:sz w:val="22"/>
          <w:szCs w:val="22"/>
        </w:rPr>
        <w:tab/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0F3D72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0F3D72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Образец 2</w:t>
      </w:r>
    </w:p>
    <w:p w:rsidR="00347260" w:rsidRPr="000F3D72" w:rsidRDefault="00347260" w:rsidP="009244A5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68"/>
        <w:gridCol w:w="92"/>
        <w:gridCol w:w="75"/>
      </w:tblGrid>
      <w:tr w:rsidR="00347260" w:rsidRPr="000F3D72" w:rsidTr="00E2784F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в  процедура на договаряне с обявление с предмет „</w:t>
            </w:r>
            <w:r w:rsidRPr="000F3D72">
              <w:rPr>
                <w:rFonts w:ascii="Arial" w:hAnsi="Arial" w:cs="Arial"/>
              </w:rPr>
              <w:t>Доставка на миниатюрни автоматични прекъсвачи за ниско напрежение по обособени позиции за нуждите на</w:t>
            </w:r>
          </w:p>
          <w:p w:rsidR="00347260" w:rsidRPr="000F3D72" w:rsidRDefault="00347260" w:rsidP="00E2784F">
            <w:pPr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 xml:space="preserve"> ЕНЕРГО-ПРО Мрежи АД</w:t>
            </w:r>
            <w:r w:rsidRPr="000F3D72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347260" w:rsidRPr="000F3D72" w:rsidTr="00E2784F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E-mail адрес: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347260" w:rsidRPr="000F3D72" w:rsidTr="00E2784F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67"/>
        <w:gridCol w:w="2293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1. .....................................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2. .....................................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</w:t>
            </w:r>
            <w:r w:rsidRPr="000F3D72">
              <w:rPr>
                <w:rFonts w:ascii="Arial" w:hAnsi="Arial" w:cs="Arial"/>
              </w:rPr>
              <w:t>Доставка на миниатюрни автоматични прекъсвачи за ниско напрежение по обособени позиции за нуждите на ЕНЕРГО-ПРО Мрежи АД</w:t>
            </w:r>
            <w:r w:rsidRPr="000F3D72">
              <w:rPr>
                <w:rFonts w:ascii="Arial" w:hAnsi="Arial" w:cs="Arial"/>
                <w:sz w:val="22"/>
                <w:szCs w:val="22"/>
              </w:rPr>
              <w:t>" като подаваме заявление при условията, обявени в документацията за участие и приети от нас.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4. При изпълнението на обществената поръчка няма да ползваме/ще ползваме (относимото се подчертава) следните подизпълнители: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....... календарни дни считано от крайния срок за подаване на оферти.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а) декларацията по чл. 47, ал. 9 ЗОП за обстоятелствата по чл. </w:t>
            </w:r>
            <w:r w:rsidRPr="000F3D72">
              <w:rPr>
                <w:rFonts w:ascii="Arial" w:hAnsi="Arial" w:cs="Arial"/>
              </w:rPr>
              <w:t xml:space="preserve">47, ал. 1(б. „е” от т.1 </w:t>
            </w:r>
            <w:r w:rsidRPr="000F3D72">
              <w:rPr>
                <w:rFonts w:ascii="Arial" w:hAnsi="Arial" w:cs="Arial"/>
                <w:sz w:val="22"/>
                <w:szCs w:val="22"/>
              </w:rPr>
              <w:t>не е приложима в случая) и ал. 2 (т. 2, т. 4 и т. 6 не са приложими в случая)от ЗОП, подписана от лицата, които представляват кандидата съгласно документите за регистрация -  Образец №2;</w:t>
            </w:r>
          </w:p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5"/>
        <w:gridCol w:w="8565"/>
      </w:tblGrid>
      <w:tr w:rsidR="00347260" w:rsidRPr="000F3D72" w:rsidTr="00E2784F">
        <w:trPr>
          <w:tblCellSpacing w:w="0" w:type="dxa"/>
        </w:trPr>
        <w:tc>
          <w:tcPr>
            <w:tcW w:w="199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199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199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97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347260" w:rsidRPr="000F3D72" w:rsidTr="00E2784F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Default="00347260" w:rsidP="009244A5">
      <w:pPr>
        <w:pStyle w:val="BodyTextIndent"/>
        <w:ind w:right="70" w:firstLine="3780"/>
        <w:rPr>
          <w:rFonts w:ascii="Arial" w:hAnsi="Arial" w:cs="Arial"/>
          <w:b/>
          <w:sz w:val="22"/>
          <w:szCs w:val="22"/>
          <w:lang w:val="en-US"/>
        </w:rPr>
      </w:pPr>
    </w:p>
    <w:p w:rsidR="00347260" w:rsidRDefault="00347260" w:rsidP="009244A5">
      <w:pPr>
        <w:pStyle w:val="BodyTextIndent"/>
        <w:ind w:right="70" w:firstLine="3780"/>
        <w:rPr>
          <w:rFonts w:ascii="Arial" w:hAnsi="Arial" w:cs="Arial"/>
          <w:b/>
          <w:sz w:val="22"/>
          <w:szCs w:val="22"/>
          <w:lang w:val="en-US"/>
        </w:rPr>
      </w:pPr>
    </w:p>
    <w:p w:rsidR="00347260" w:rsidRPr="00E64B96" w:rsidRDefault="00347260" w:rsidP="009244A5">
      <w:pPr>
        <w:pStyle w:val="BodyTextIndent"/>
        <w:ind w:right="70" w:firstLine="3780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по чл. 47, ал. 9 от Закона за обществените поръчки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 „</w:t>
            </w:r>
            <w:r w:rsidRPr="000F3D72">
              <w:rPr>
                <w:rFonts w:ascii="Arial" w:hAnsi="Arial" w:cs="Arial"/>
              </w:rPr>
              <w:t>Доставка на миниатюрни автоматични прекъсвачи за ниско напрежение по обособени позиции за нуждите на ЕНЕРГО-ПРО Мрежи АД</w:t>
            </w:r>
            <w:r w:rsidRPr="000F3D72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1. В качеството ми на лице по чл. 47, ал. 4 ЗОП не съм осъждан с влязла в сила присъда/реабилитиран съм (невярното се зачертава) за: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 Представляваният от мен участник не е обявен в несъстоятелност.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4. Представляваният от мен участник (отбелязва се само едно обстоятелство, което се отнася до конкретния участник):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участник  (вярното се отбелязва):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8. Представляваният от мен участник не е виновен за неизпълнение на задължения по договор за обществена поръчка), доказано от възложителя с влязло в сила съдебно решение.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9.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7,  и са: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и 10 са: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15"/>
        <w:gridCol w:w="8145"/>
      </w:tblGrid>
      <w:tr w:rsidR="00347260" w:rsidRPr="000F3D72" w:rsidTr="00E2784F">
        <w:trPr>
          <w:tblCellSpacing w:w="0" w:type="dxa"/>
        </w:trPr>
        <w:tc>
          <w:tcPr>
            <w:tcW w:w="241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241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0F3D72">
              <w:rPr>
                <w:rFonts w:ascii="Arial" w:hAnsi="Arial" w:cs="Arial"/>
              </w:rPr>
              <w:t>.</w:t>
            </w:r>
          </w:p>
        </w:tc>
      </w:tr>
    </w:tbl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Образец 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"/>
        <w:gridCol w:w="10555"/>
      </w:tblGrid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 в процедурата, на който лицето е подизпълнител)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„</w:t>
            </w:r>
            <w:r w:rsidRPr="000F3D72">
              <w:rPr>
                <w:rFonts w:ascii="Arial" w:hAnsi="Arial" w:cs="Arial"/>
              </w:rPr>
              <w:t>Доставка на миниатюрни автоматични прекъсвачи за ниско напрежение по обособени позиции за нуждите на ЕНЕРГО-ПРО Мрежи АД</w:t>
            </w:r>
            <w:r w:rsidRPr="000F3D72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347260" w:rsidRPr="000F3D72" w:rsidTr="00E2784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403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0F3D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4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347260" w:rsidRPr="000F3D72" w:rsidTr="00E2784F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 Narrow" w:hAnsi="Arial Narrow" w:cs="Arial"/>
              </w:rPr>
            </w:pPr>
            <w:r w:rsidRPr="000F3D72">
              <w:rPr>
                <w:rFonts w:ascii="Arial Narrow" w:hAnsi="Arial Narrow" w:cs="Arial"/>
                <w:sz w:val="22"/>
                <w:szCs w:val="22"/>
              </w:rPr>
              <w:t>за липса на свързаност с друг участник по чл. 55, ал. 7 ЗОП, както и за липса на обстоятелство по чл.8, ал.8, т. 2 ЗОП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обществена поръчка с предмет „</w:t>
            </w:r>
            <w:r w:rsidRPr="000F3D72">
              <w:rPr>
                <w:rFonts w:ascii="Arial" w:hAnsi="Arial" w:cs="Arial"/>
              </w:rPr>
              <w:t>Доставка на миниатюрни автоматични прекъсвачи за ниско напрежение по обособени позиции за нуждите на ЕНЕРГО-ПРО Мрежи АД</w:t>
            </w:r>
            <w:r w:rsidRPr="000F3D72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65"/>
        <w:gridCol w:w="8280"/>
      </w:tblGrid>
      <w:tr w:rsidR="00347260" w:rsidRPr="000F3D72" w:rsidTr="00E2784F">
        <w:trPr>
          <w:tblCellSpacing w:w="0" w:type="dxa"/>
        </w:trPr>
        <w:tc>
          <w:tcPr>
            <w:tcW w:w="22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22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22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22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5</w:t>
      </w: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  <w:b/>
              </w:rPr>
            </w:pPr>
            <w:r w:rsidRPr="000F3D72">
              <w:rPr>
                <w:rFonts w:ascii="Arial" w:hAnsi="Arial" w:cs="Arial"/>
                <w:b/>
              </w:rPr>
              <w:t>СПИСЪК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по чл. 51, ал. 1, т. 1 ЗОП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3D72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„</w:t>
            </w:r>
            <w:r w:rsidRPr="000F3D72">
              <w:rPr>
                <w:rFonts w:ascii="Arial" w:hAnsi="Arial" w:cs="Arial"/>
              </w:rPr>
              <w:t>Доставка на миниатюрни автоматични прекъсвачи за ниско напрежение по обособени позиции за нуждите на ЕНЕРГО-ПРО Мрежи АД</w:t>
            </w:r>
            <w:r w:rsidRPr="000F3D72">
              <w:rPr>
                <w:rFonts w:ascii="Arial" w:hAnsi="Arial" w:cs="Arial"/>
                <w:sz w:val="22"/>
                <w:szCs w:val="22"/>
              </w:rPr>
              <w:t>" заявяваме, че през последните 3 (три) години считано до датата на подаване на нашата оферта сме изпълнили описаните по-долу доставки (посочва се вярното с оглед обекта на конкретната обществена поръчка), еднакви или сходни с предмета на конкретната обществена поръчка, както следва: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5"/>
        <w:gridCol w:w="2267"/>
        <w:gridCol w:w="3516"/>
        <w:gridCol w:w="2660"/>
        <w:gridCol w:w="1672"/>
      </w:tblGrid>
      <w:tr w:rsidR="00347260" w:rsidRPr="000F3D72" w:rsidTr="00E2784F">
        <w:trPr>
          <w:tblCellSpacing w:w="0" w:type="dxa"/>
        </w:trPr>
        <w:tc>
          <w:tcPr>
            <w:tcW w:w="4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 Narrow" w:hAnsi="Arial Narrow" w:cs="Arial"/>
              </w:rPr>
            </w:pPr>
            <w:r w:rsidRPr="000F3D72">
              <w:rPr>
                <w:rFonts w:ascii="Arial Narrow" w:hAnsi="Arial Narrow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 Narrow" w:hAnsi="Arial Narrow" w:cs="Arial"/>
              </w:rPr>
            </w:pPr>
            <w:r w:rsidRPr="000F3D72">
              <w:rPr>
                <w:rFonts w:ascii="Arial Narrow" w:hAnsi="Arial Narrow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 Narrow" w:hAnsi="Arial Narrow" w:cs="Arial"/>
              </w:rPr>
            </w:pPr>
            <w:r w:rsidRPr="000F3D72">
              <w:rPr>
                <w:rFonts w:ascii="Arial Narrow" w:hAnsi="Arial Narrow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jc w:val="center"/>
              <w:rPr>
                <w:rFonts w:ascii="Arial Narrow" w:hAnsi="Arial Narrow" w:cs="Arial"/>
              </w:rPr>
            </w:pPr>
            <w:r w:rsidRPr="000F3D72">
              <w:rPr>
                <w:rFonts w:ascii="Arial Narrow" w:hAnsi="Arial Narrow" w:cs="Arial"/>
                <w:sz w:val="22"/>
                <w:szCs w:val="22"/>
              </w:rPr>
              <w:t>Получател на доставката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4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4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47260" w:rsidRPr="000F3D72" w:rsidTr="00E2784F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347260" w:rsidRPr="000F3D72" w:rsidRDefault="00347260" w:rsidP="009244A5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347260" w:rsidRPr="000F3D72" w:rsidTr="00E2784F">
        <w:trPr>
          <w:tblCellSpacing w:w="0" w:type="dxa"/>
        </w:trPr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347260" w:rsidRPr="000F3D72" w:rsidRDefault="00347260" w:rsidP="00E2784F">
            <w:pPr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участника или от надлежно упълномощено лице, което подава офертата.</w:t>
      </w: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Образец 6</w:t>
      </w:r>
    </w:p>
    <w:p w:rsidR="00347260" w:rsidRPr="000F3D72" w:rsidRDefault="00347260" w:rsidP="009244A5">
      <w:pPr>
        <w:jc w:val="center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F3D72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347260" w:rsidRPr="000F3D72" w:rsidRDefault="00347260" w:rsidP="009244A5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347260" w:rsidRPr="000F3D72" w:rsidRDefault="00347260" w:rsidP="009244A5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Долуподписаният/-ната/ …............................................................................................................................</w:t>
      </w:r>
    </w:p>
    <w:p w:rsidR="00347260" w:rsidRPr="000F3D72" w:rsidRDefault="00347260" w:rsidP="009244A5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347260" w:rsidRPr="000F3D72" w:rsidRDefault="00347260" w:rsidP="009244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0F3D72">
        <w:rPr>
          <w:rFonts w:ascii="Arial" w:hAnsi="Arial" w:cs="Arial"/>
          <w:i/>
          <w:sz w:val="22"/>
          <w:szCs w:val="22"/>
        </w:rPr>
        <w:t>участник</w:t>
      </w:r>
      <w:r w:rsidRPr="000F3D72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347260" w:rsidRPr="000F3D72" w:rsidRDefault="00347260" w:rsidP="009244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347260" w:rsidRPr="000F3D72" w:rsidRDefault="00347260" w:rsidP="009244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и във връзка с </w:t>
      </w:r>
      <w:r w:rsidRPr="000F3D72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0F3D72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„</w:t>
      </w:r>
      <w:r w:rsidRPr="000F3D72">
        <w:rPr>
          <w:rFonts w:ascii="Arial" w:hAnsi="Arial" w:cs="Arial"/>
        </w:rPr>
        <w:t>Доставка на миниатюрни автоматични прекъсвачи за ниско напрежение по обособени позиции за нуждите на ЕНЕРГО-ПРО Мрежи АД</w:t>
      </w:r>
      <w:r w:rsidRPr="000F3D72">
        <w:rPr>
          <w:rFonts w:ascii="Arial" w:hAnsi="Arial" w:cs="Arial"/>
          <w:sz w:val="22"/>
          <w:szCs w:val="22"/>
        </w:rPr>
        <w:t>"</w:t>
      </w:r>
    </w:p>
    <w:p w:rsidR="00347260" w:rsidRPr="000F3D72" w:rsidRDefault="00347260" w:rsidP="009244A5">
      <w:pPr>
        <w:pStyle w:val="Header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rPr>
          <w:rFonts w:ascii="Arial" w:hAnsi="Arial" w:cs="Arial"/>
          <w:b/>
          <w:sz w:val="22"/>
          <w:szCs w:val="22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347260" w:rsidRPr="000F3D72" w:rsidRDefault="00347260" w:rsidP="009244A5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347260" w:rsidRPr="000F3D72" w:rsidRDefault="00347260" w:rsidP="009244A5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347260" w:rsidRPr="000F3D72" w:rsidRDefault="00347260" w:rsidP="009244A5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347260" w:rsidRPr="000F3D72" w:rsidRDefault="00347260" w:rsidP="009244A5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i/>
          <w:sz w:val="22"/>
          <w:szCs w:val="22"/>
        </w:rPr>
        <w:t>(подпис)</w:t>
      </w: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i/>
          <w:sz w:val="22"/>
          <w:szCs w:val="22"/>
        </w:rPr>
        <w:t>Име и подпис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47260" w:rsidRPr="000F3D72" w:rsidRDefault="00347260" w:rsidP="009244A5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347260" w:rsidRPr="000F3D72" w:rsidRDefault="00347260" w:rsidP="009244A5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Образец 7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347260" w:rsidRPr="000F3D72" w:rsidRDefault="00347260" w:rsidP="009244A5">
      <w:pPr>
        <w:jc w:val="both"/>
        <w:rPr>
          <w:rFonts w:ascii="Arial" w:hAnsi="Arial" w:cs="Arial"/>
          <w:sz w:val="20"/>
          <w:szCs w:val="20"/>
          <w:shd w:val="clear" w:color="auto" w:fill="FEFEFE"/>
          <w:lang w:eastAsia="en-US"/>
        </w:rPr>
      </w:pPr>
      <w:r w:rsidRPr="000F3D72">
        <w:rPr>
          <w:rFonts w:ascii="Arial" w:hAnsi="Arial" w:cs="Arial"/>
          <w:sz w:val="20"/>
          <w:szCs w:val="20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от кандидат/подизпълнител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0F3D72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347260" w:rsidRPr="000F3D72" w:rsidRDefault="00347260" w:rsidP="009244A5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0F3D72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347260" w:rsidRPr="000F3D72" w:rsidRDefault="00347260" w:rsidP="009244A5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0F3D72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347260" w:rsidRPr="000F3D72" w:rsidRDefault="00347260" w:rsidP="009244A5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участника/подизпълнителя)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bCs/>
          <w:sz w:val="22"/>
          <w:szCs w:val="22"/>
          <w:shd w:val="clear" w:color="auto" w:fill="FEFEFE"/>
          <w:lang w:eastAsia="en-US"/>
        </w:rPr>
        <w:t>във връзка с участието в обществена поръчка с предмет: „</w:t>
      </w:r>
      <w:r w:rsidRPr="000F3D72">
        <w:rPr>
          <w:rFonts w:ascii="Arial" w:hAnsi="Arial" w:cs="Arial"/>
          <w:sz w:val="22"/>
          <w:szCs w:val="22"/>
        </w:rPr>
        <w:t xml:space="preserve">Доставка на миниатюрни автоматични прекъсвачи за ниско напрежение по обособени позиции за нуждите на ЕНЕРГО-ПРО Мрежи АД“ </w:t>
      </w:r>
    </w:p>
    <w:p w:rsidR="00347260" w:rsidRPr="000F3D72" w:rsidRDefault="00347260" w:rsidP="009244A5">
      <w:pPr>
        <w:pStyle w:val="Header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347260" w:rsidRPr="000F3D72" w:rsidRDefault="00347260" w:rsidP="009244A5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0F3D72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0F3D72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0F3D72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7" w:history="1">
        <w:r w:rsidRPr="000F3D72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8" w:history="1">
        <w:r w:rsidRPr="000F3D72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9" w:history="1">
        <w:r w:rsidRPr="000F3D72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347260" w:rsidRPr="000F3D72" w:rsidRDefault="00347260" w:rsidP="009244A5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10" w:history="1">
        <w:r w:rsidRPr="000F3D72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0F3D72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347260" w:rsidRPr="000F3D72" w:rsidRDefault="00347260" w:rsidP="009244A5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Образец 8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[</w:t>
      </w:r>
      <w:r w:rsidRPr="000F3D72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0F3D72">
        <w:rPr>
          <w:rFonts w:ascii="Arial" w:hAnsi="Arial" w:cs="Arial"/>
          <w:sz w:val="22"/>
          <w:szCs w:val="22"/>
        </w:rPr>
        <w:t>]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ДО: </w:t>
      </w:r>
      <w:r w:rsidRPr="000F3D72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ОТ: </w:t>
      </w:r>
      <w:r w:rsidRPr="000F3D72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0F3D72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Седалище и адрес на управление : гр ……………….., ул……………………………….№  ….....................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…………………………….……...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F3D72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УВАЖАЕМИ ДАМИ И ГОСПОДА,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Представяме Ви нашата първоначална оферта за участие в обявената от Вас процедура за възлагане на обществена поръчка с предмет </w:t>
      </w:r>
      <w:r w:rsidRPr="000F3D72">
        <w:rPr>
          <w:b/>
          <w:bCs/>
          <w:sz w:val="22"/>
          <w:szCs w:val="22"/>
          <w:shd w:val="clear" w:color="auto" w:fill="FEFEFE"/>
          <w:lang w:eastAsia="en-US"/>
        </w:rPr>
        <w:t>„</w:t>
      </w:r>
      <w:r w:rsidRPr="000F3D72">
        <w:rPr>
          <w:rFonts w:ascii="Arial" w:hAnsi="Arial" w:cs="Arial"/>
          <w:sz w:val="22"/>
          <w:szCs w:val="22"/>
        </w:rPr>
        <w:t>Доставка на миниатюрни автоматични прекъсвачи за ниско напрежение по обособени позиции за нуждите на ЕНЕРГО-ПРО Мрежи АД“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0F3D72">
        <w:rPr>
          <w:rFonts w:ascii="Arial" w:hAnsi="Arial" w:cs="Arial"/>
          <w:sz w:val="22"/>
          <w:szCs w:val="22"/>
        </w:rPr>
        <w:instrText xml:space="preserve"> FORMCHECKBOX </w:instrText>
      </w:r>
      <w:r w:rsidRPr="000F3D72">
        <w:rPr>
          <w:rFonts w:ascii="Arial" w:hAnsi="Arial" w:cs="Arial"/>
          <w:sz w:val="22"/>
          <w:szCs w:val="22"/>
        </w:rPr>
      </w:r>
      <w:r w:rsidRPr="000F3D72">
        <w:rPr>
          <w:rFonts w:ascii="Arial" w:hAnsi="Arial" w:cs="Arial"/>
          <w:sz w:val="22"/>
          <w:szCs w:val="22"/>
        </w:rPr>
        <w:fldChar w:fldCharType="end"/>
      </w:r>
      <w:r w:rsidRPr="000F3D72">
        <w:rPr>
          <w:rFonts w:ascii="Arial" w:hAnsi="Arial" w:cs="Arial"/>
          <w:sz w:val="22"/>
          <w:szCs w:val="22"/>
        </w:rPr>
        <w:t xml:space="preserve"> Обособена позиция № 1: </w:t>
      </w:r>
      <w:r w:rsidRPr="000F3D72">
        <w:rPr>
          <w:rFonts w:ascii="Arial" w:hAnsi="Arial" w:cs="Arial"/>
        </w:rPr>
        <w:t>Доставка на миниатюрни автоматични прекъсвачи за ниско напрежение;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0F3D72">
        <w:rPr>
          <w:rFonts w:ascii="Arial" w:hAnsi="Arial" w:cs="Arial"/>
          <w:sz w:val="22"/>
          <w:szCs w:val="22"/>
        </w:rPr>
        <w:instrText xml:space="preserve"> FORMCHECKBOX </w:instrText>
      </w:r>
      <w:r w:rsidRPr="000F3D72">
        <w:rPr>
          <w:rFonts w:ascii="Arial" w:hAnsi="Arial" w:cs="Arial"/>
          <w:sz w:val="22"/>
          <w:szCs w:val="22"/>
        </w:rPr>
      </w:r>
      <w:r w:rsidRPr="000F3D72">
        <w:rPr>
          <w:rFonts w:ascii="Arial" w:hAnsi="Arial" w:cs="Arial"/>
          <w:sz w:val="22"/>
          <w:szCs w:val="22"/>
        </w:rPr>
        <w:fldChar w:fldCharType="end"/>
      </w:r>
      <w:r w:rsidRPr="000F3D72">
        <w:rPr>
          <w:rFonts w:ascii="Arial" w:hAnsi="Arial" w:cs="Arial"/>
          <w:sz w:val="22"/>
          <w:szCs w:val="22"/>
        </w:rPr>
        <w:t xml:space="preserve"> Обособена позиция № 2: </w:t>
      </w:r>
      <w:r w:rsidRPr="000F3D72">
        <w:rPr>
          <w:rFonts w:ascii="Arial" w:hAnsi="Arial" w:cs="Arial"/>
        </w:rPr>
        <w:t>Доставка на товарови прекъсвачи за ниско напрежение;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0F3D72">
        <w:rPr>
          <w:rFonts w:ascii="Arial" w:hAnsi="Arial" w:cs="Arial"/>
          <w:sz w:val="22"/>
          <w:szCs w:val="22"/>
        </w:rPr>
        <w:instrText xml:space="preserve"> FORMCHECKBOX </w:instrText>
      </w:r>
      <w:r w:rsidRPr="000F3D72">
        <w:rPr>
          <w:rFonts w:ascii="Arial" w:hAnsi="Arial" w:cs="Arial"/>
          <w:sz w:val="22"/>
          <w:szCs w:val="22"/>
        </w:rPr>
      </w:r>
      <w:r w:rsidRPr="000F3D72">
        <w:rPr>
          <w:rFonts w:ascii="Arial" w:hAnsi="Arial" w:cs="Arial"/>
          <w:sz w:val="22"/>
          <w:szCs w:val="22"/>
        </w:rPr>
        <w:fldChar w:fldCharType="end"/>
      </w:r>
      <w:r w:rsidRPr="000F3D72">
        <w:rPr>
          <w:rFonts w:ascii="Arial" w:hAnsi="Arial" w:cs="Arial"/>
          <w:sz w:val="22"/>
          <w:szCs w:val="22"/>
        </w:rPr>
        <w:t xml:space="preserve"> Обособена позиция № 3: </w:t>
      </w:r>
      <w:r w:rsidRPr="000F3D72">
        <w:rPr>
          <w:rFonts w:ascii="Arial" w:hAnsi="Arial" w:cs="Arial"/>
        </w:rPr>
        <w:t>Доставка на миниатюрни автоматични прекъсвачи за постоянно напрежение.</w:t>
      </w:r>
    </w:p>
    <w:p w:rsidR="00347260" w:rsidRPr="000F3D72" w:rsidRDefault="00347260" w:rsidP="009244A5">
      <w:pPr>
        <w:pStyle w:val="Header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i/>
          <w:sz w:val="22"/>
          <w:szCs w:val="22"/>
        </w:rPr>
        <w:t>/Маркира се позицията за която се представя първоначална оферта/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90 дниот датата, определена за предаване на офертите. 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ind w:right="-17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Приложение 1 - Техническа оферта - Образец №9;</w:t>
      </w:r>
    </w:p>
    <w:p w:rsidR="00347260" w:rsidRPr="000F3D72" w:rsidRDefault="00347260" w:rsidP="009244A5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Приложение 2 - Ценова оферта - Образец №10;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347260" w:rsidRPr="000F3D72" w:rsidRDefault="00347260" w:rsidP="009244A5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i/>
          <w:sz w:val="22"/>
          <w:szCs w:val="22"/>
        </w:rPr>
        <w:t>(подпис и печат)</w:t>
      </w: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i/>
          <w:sz w:val="20"/>
          <w:szCs w:val="20"/>
        </w:rPr>
      </w:pPr>
      <w:r w:rsidRPr="000F3D72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0F3D72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347260" w:rsidRPr="000F3D72" w:rsidRDefault="00347260" w:rsidP="009244A5">
      <w:pPr>
        <w:jc w:val="center"/>
        <w:rPr>
          <w:rFonts w:ascii="Arial" w:hAnsi="Arial" w:cs="Arial"/>
          <w:sz w:val="72"/>
          <w:szCs w:val="7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Образец 9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F3D72">
        <w:rPr>
          <w:rFonts w:ascii="Arial" w:hAnsi="Arial" w:cs="Arial"/>
          <w:b/>
          <w:bCs/>
          <w:sz w:val="22"/>
          <w:szCs w:val="22"/>
        </w:rPr>
        <w:t>ТЕХНИЧЕСКА ОФЕРТА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F3D72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С предмет: „</w:t>
      </w:r>
      <w:r w:rsidRPr="000F3D72">
        <w:rPr>
          <w:rFonts w:ascii="Arial" w:hAnsi="Arial" w:cs="Arial"/>
        </w:rPr>
        <w:t>Доставка на миниатюрни автоматични прекъсвачи за ниско напрежение по обособени позиции за нуждите на ЕНЕРГО-ПРО Мрежи АД“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ОТ: </w:t>
      </w:r>
      <w:r w:rsidRPr="000F3D72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0F3D72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347260" w:rsidRPr="000F3D72" w:rsidRDefault="00347260" w:rsidP="009244A5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0F3D72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УВАЖАЕМИ ДАМИ И ГОСПОДА,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за обособена позиция №……………………………………………………………………………………………………., както следва:</w:t>
      </w:r>
    </w:p>
    <w:p w:rsidR="00347260" w:rsidRPr="000F3D72" w:rsidRDefault="00347260" w:rsidP="009244A5">
      <w:pPr>
        <w:jc w:val="both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i/>
          <w:sz w:val="22"/>
          <w:szCs w:val="22"/>
        </w:rPr>
        <w:t>/посочва се обособената позиция за която се представя техническа оферта/</w:t>
      </w:r>
    </w:p>
    <w:p w:rsidR="00347260" w:rsidRPr="000F3D72" w:rsidRDefault="00347260" w:rsidP="009244A5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347260" w:rsidRPr="000F3D72" w:rsidRDefault="00347260" w:rsidP="009244A5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Прилагаме Сертификати/декларации за качество и произход на …………………………………………, декларации за съответствие или еквивалентен документ издадени на производителя;</w:t>
      </w:r>
    </w:p>
    <w:p w:rsidR="00347260" w:rsidRPr="000F3D72" w:rsidRDefault="00347260" w:rsidP="0092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numPr>
          <w:ilvl w:val="0"/>
          <w:numId w:val="8"/>
        </w:numPr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Срок на доставка– …….…(...........…) работни дни, считано от датата на от получаване на писмена поръчка</w:t>
      </w:r>
      <w:bookmarkStart w:id="3" w:name="_GoBack"/>
      <w:bookmarkEnd w:id="3"/>
      <w:r w:rsidRPr="000F3D72">
        <w:rPr>
          <w:rFonts w:ascii="Arial" w:hAnsi="Arial" w:cs="Arial"/>
          <w:sz w:val="22"/>
          <w:szCs w:val="22"/>
        </w:rPr>
        <w:t>;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Срок за замяна на дефектни или некачествени …….: до .............. /...................../работни дни след уведомяване от страна на Възложителя; </w:t>
      </w:r>
    </w:p>
    <w:p w:rsidR="00347260" w:rsidRPr="000F3D72" w:rsidRDefault="00347260" w:rsidP="009244A5">
      <w:pPr>
        <w:pStyle w:val="1"/>
        <w:ind w:left="0"/>
        <w:rPr>
          <w:rFonts w:ascii="Arial" w:hAnsi="Arial" w:cs="Arial"/>
        </w:rPr>
      </w:pPr>
    </w:p>
    <w:p w:rsidR="00347260" w:rsidRPr="000F3D72" w:rsidRDefault="00347260" w:rsidP="009244A5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 Гаранционен срок на изделията -…………  месеца;</w:t>
      </w:r>
    </w:p>
    <w:p w:rsidR="00347260" w:rsidRPr="000F3D72" w:rsidRDefault="00347260" w:rsidP="009244A5">
      <w:pPr>
        <w:pStyle w:val="1"/>
        <w:ind w:left="284" w:hanging="284"/>
        <w:rPr>
          <w:rFonts w:ascii="Arial" w:hAnsi="Arial" w:cs="Arial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b/>
          <w:sz w:val="22"/>
          <w:szCs w:val="22"/>
        </w:rPr>
        <w:t xml:space="preserve">Важно: </w:t>
      </w:r>
      <w:r w:rsidRPr="000F3D72">
        <w:rPr>
          <w:rFonts w:ascii="Arial" w:hAnsi="Arial" w:cs="Arial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b/>
          <w:sz w:val="22"/>
          <w:szCs w:val="22"/>
        </w:rPr>
        <w:t>Важно:</w:t>
      </w:r>
      <w:r w:rsidRPr="000F3D72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347260" w:rsidRPr="000F3D72" w:rsidRDefault="00347260" w:rsidP="009244A5">
      <w:pPr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347260" w:rsidRPr="000F3D72" w:rsidRDefault="00347260" w:rsidP="009244A5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i/>
          <w:sz w:val="22"/>
          <w:szCs w:val="22"/>
        </w:rPr>
        <w:t>(подпис и печат)</w:t>
      </w: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i/>
          <w:sz w:val="20"/>
          <w:szCs w:val="20"/>
        </w:rPr>
      </w:pPr>
      <w:r w:rsidRPr="000F3D72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47260" w:rsidRPr="000F3D72" w:rsidRDefault="00347260" w:rsidP="009244A5">
      <w:pPr>
        <w:jc w:val="both"/>
        <w:rPr>
          <w:rFonts w:ascii="Arial" w:hAnsi="Arial" w:cs="Arial"/>
          <w:i/>
          <w:sz w:val="20"/>
          <w:szCs w:val="20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i/>
          <w:sz w:val="20"/>
          <w:szCs w:val="20"/>
        </w:rPr>
      </w:pPr>
      <w:r w:rsidRPr="000F3D72">
        <w:rPr>
          <w:rFonts w:ascii="Arial" w:hAnsi="Arial" w:cs="Arial"/>
          <w:i/>
          <w:sz w:val="20"/>
          <w:szCs w:val="20"/>
        </w:rPr>
        <w:t>Забележка: Теническата оферта се поставя в отделен плик за отделните обособени позиции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  <w:sectPr w:rsidR="00347260" w:rsidRPr="000F3D72" w:rsidSect="00E64B96">
          <w:footerReference w:type="even" r:id="rId11"/>
          <w:footerReference w:type="default" r:id="rId12"/>
          <w:pgSz w:w="11906" w:h="16838"/>
          <w:pgMar w:top="360" w:right="656" w:bottom="567" w:left="720" w:header="709" w:footer="709" w:gutter="0"/>
          <w:cols w:space="708"/>
          <w:docGrid w:linePitch="360"/>
        </w:sectPr>
      </w:pP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Образец 10</w:t>
      </w:r>
    </w:p>
    <w:p w:rsidR="00347260" w:rsidRPr="000F3D72" w:rsidRDefault="00347260" w:rsidP="009244A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b/>
          <w:sz w:val="22"/>
          <w:szCs w:val="22"/>
        </w:rPr>
        <w:t>ЦЕНОВА ОФЕРТА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0F3D72">
        <w:rPr>
          <w:rFonts w:ascii="Arial" w:hAnsi="Arial" w:cs="Arial"/>
        </w:rPr>
        <w:t xml:space="preserve">Доставка на миниатюрни автоматични прекъсвачи за ниско напрежение по обособени позиции за нуждите на ЕНЕРГО-ПРО Мрежи АД </w:t>
      </w:r>
    </w:p>
    <w:p w:rsidR="00347260" w:rsidRPr="000F3D72" w:rsidRDefault="00347260" w:rsidP="009244A5">
      <w:pPr>
        <w:pStyle w:val="Header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347260" w:rsidRPr="000F3D72" w:rsidRDefault="00347260" w:rsidP="009244A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347260" w:rsidRPr="000F3D72" w:rsidRDefault="00347260" w:rsidP="009244A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347260" w:rsidRPr="000F3D72" w:rsidRDefault="00347260" w:rsidP="009244A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347260" w:rsidRPr="000F3D72" w:rsidRDefault="00347260" w:rsidP="009244A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347260" w:rsidRPr="000F3D72" w:rsidRDefault="00347260" w:rsidP="009244A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ценово предложение, за обособена позиция №…………………………………………………………………………………………, както следва:</w:t>
      </w:r>
    </w:p>
    <w:p w:rsidR="00347260" w:rsidRPr="000F3D72" w:rsidRDefault="00347260" w:rsidP="009244A5">
      <w:pPr>
        <w:jc w:val="both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i/>
          <w:sz w:val="22"/>
          <w:szCs w:val="22"/>
        </w:rPr>
        <w:t>/посочва се обособената позиция за която се представя ценова оферта/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F3D72">
        <w:rPr>
          <w:rFonts w:ascii="Arial" w:hAnsi="Arial" w:cs="Arial"/>
          <w:b/>
          <w:bCs/>
          <w:sz w:val="22"/>
          <w:szCs w:val="22"/>
        </w:rPr>
        <w:t>І. ЦЕНА И УСЛОВИЯ НА ДОСТАВКА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347260" w:rsidRPr="000F3D72" w:rsidRDefault="00347260" w:rsidP="009244A5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347260" w:rsidRPr="000F3D72" w:rsidRDefault="00347260" w:rsidP="009244A5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347260" w:rsidRPr="000F3D72" w:rsidRDefault="00347260" w:rsidP="009244A5">
      <w:pPr>
        <w:pStyle w:val="Heading5"/>
        <w:rPr>
          <w:rFonts w:ascii="Arial" w:hAnsi="Arial" w:cs="Arial"/>
          <w:bCs w:val="0"/>
          <w:i w:val="0"/>
          <w:szCs w:val="22"/>
        </w:rPr>
      </w:pPr>
      <w:r w:rsidRPr="000F3D72">
        <w:rPr>
          <w:rFonts w:ascii="Arial" w:hAnsi="Arial" w:cs="Arial"/>
          <w:bCs w:val="0"/>
          <w:i w:val="0"/>
          <w:szCs w:val="22"/>
        </w:rPr>
        <w:t>ІІ. НАЧИН НА ПЛАЩАНЕ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0F3D72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0F3D72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F3D72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0F3D72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347260" w:rsidRPr="000F3D72" w:rsidRDefault="00347260" w:rsidP="009244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Приложения: 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widowControl w:val="0"/>
        <w:numPr>
          <w:ilvl w:val="0"/>
          <w:numId w:val="12"/>
        </w:numPr>
        <w:tabs>
          <w:tab w:val="left" w:pos="284"/>
        </w:tabs>
        <w:ind w:right="140"/>
        <w:jc w:val="both"/>
        <w:rPr>
          <w:rFonts w:ascii="Arial" w:hAnsi="Arial" w:cs="Arial"/>
          <w:b/>
        </w:rPr>
      </w:pPr>
      <w:r w:rsidRPr="000F3D72">
        <w:rPr>
          <w:rFonts w:ascii="Arial" w:hAnsi="Arial" w:cs="Arial"/>
          <w:b/>
        </w:rPr>
        <w:t xml:space="preserve">Първа обособена позиция - Доставка на миниатюрни автоматични прекъсвачи за ниско напрежение, </w:t>
      </w:r>
      <w:r w:rsidRPr="000F3D72">
        <w:rPr>
          <w:rFonts w:ascii="Arial" w:hAnsi="Arial" w:cs="Arial"/>
          <w:b/>
          <w:u w:val="single"/>
        </w:rPr>
        <w:t>с включен транспорт</w:t>
      </w:r>
      <w:r w:rsidRPr="000F3D72">
        <w:rPr>
          <w:rFonts w:ascii="Arial" w:hAnsi="Arial" w:cs="Arial"/>
          <w:b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347260" w:rsidRPr="000F3D72" w:rsidTr="00E2784F">
        <w:trPr>
          <w:trHeight w:val="932"/>
        </w:trPr>
        <w:tc>
          <w:tcPr>
            <w:tcW w:w="600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</w:rPr>
              <w:t xml:space="preserve">Миниатюрни автоматични прекъсвачи  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 НН – 1х2А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 НН – 1х6А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14000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 НН – 1х10А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 НН – 1х16А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 НН – 1х25А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1600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1х32А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10000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1х40А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6500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1х50А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60000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1х63А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60000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 НН – 1х80А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3х2А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3х6А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3х10А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4000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3х16А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2500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3х25А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3х32А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3х40А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3х50А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4000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3х63А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6000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3х80А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1600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3х100А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НН – 3х125А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521"/>
        </w:trPr>
        <w:tc>
          <w:tcPr>
            <w:tcW w:w="7655" w:type="dxa"/>
            <w:gridSpan w:val="4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47260" w:rsidRPr="000F3D72" w:rsidRDefault="00347260" w:rsidP="009244A5">
      <w:pPr>
        <w:pStyle w:val="BodyText"/>
        <w:ind w:right="-82"/>
        <w:jc w:val="both"/>
        <w:rPr>
          <w:rFonts w:ascii="Arial" w:hAnsi="Arial" w:cs="Arial"/>
          <w:b/>
          <w:lang/>
        </w:rPr>
      </w:pPr>
    </w:p>
    <w:p w:rsidR="00347260" w:rsidRPr="000F3D72" w:rsidRDefault="00347260" w:rsidP="009244A5">
      <w:pPr>
        <w:pStyle w:val="BodyText"/>
        <w:ind w:left="720" w:right="-82"/>
        <w:jc w:val="both"/>
        <w:rPr>
          <w:rFonts w:ascii="Arial" w:hAnsi="Arial" w:cs="Arial"/>
          <w:b/>
          <w:lang/>
        </w:rPr>
      </w:pPr>
    </w:p>
    <w:p w:rsidR="00347260" w:rsidRPr="000F3D72" w:rsidRDefault="00347260" w:rsidP="009244A5">
      <w:pPr>
        <w:pStyle w:val="BodyText"/>
        <w:numPr>
          <w:ilvl w:val="0"/>
          <w:numId w:val="12"/>
        </w:numPr>
        <w:ind w:right="-82"/>
        <w:jc w:val="both"/>
        <w:rPr>
          <w:rFonts w:ascii="Arial" w:hAnsi="Arial" w:cs="Arial"/>
          <w:b/>
          <w:lang/>
        </w:rPr>
      </w:pPr>
      <w:r w:rsidRPr="000F3D72">
        <w:rPr>
          <w:rFonts w:ascii="Arial" w:hAnsi="Arial" w:cs="Arial"/>
          <w:b/>
          <w:lang/>
        </w:rPr>
        <w:t xml:space="preserve">Втора обособена позиция – Доставка на товарови прекъсвачи за ниско напрежение, </w:t>
      </w:r>
      <w:r w:rsidRPr="000F3D72">
        <w:rPr>
          <w:rFonts w:ascii="Arial" w:hAnsi="Arial" w:cs="Arial"/>
          <w:b/>
          <w:u w:val="single"/>
          <w:lang/>
        </w:rPr>
        <w:t>с включен транспорт</w:t>
      </w:r>
      <w:r w:rsidRPr="000F3D72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347260" w:rsidRPr="000F3D72" w:rsidTr="00E2784F">
        <w:trPr>
          <w:trHeight w:val="932"/>
        </w:trPr>
        <w:tc>
          <w:tcPr>
            <w:tcW w:w="600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</w:rPr>
              <w:t xml:space="preserve">Товарови прекъсвачи Ниско напрежение  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</w:rPr>
              <w:t>Товарови прекъсвачи за ниско напрежение – 1х63А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Товарови прекъсвачи за ниско напрежение –1х100А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Товарови прекъсвачи за ниско напрежение –3х63А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Товарови прекъсвачи за ниско напрежение – 3х100А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Товарови прекъсвачи за ниско напрежение – 3х125А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521"/>
        </w:trPr>
        <w:tc>
          <w:tcPr>
            <w:tcW w:w="7655" w:type="dxa"/>
            <w:gridSpan w:val="4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47260" w:rsidRPr="000F3D72" w:rsidRDefault="00347260" w:rsidP="009244A5">
      <w:pPr>
        <w:pStyle w:val="BodyText"/>
        <w:ind w:right="-82"/>
        <w:jc w:val="both"/>
        <w:rPr>
          <w:rFonts w:ascii="Arial" w:hAnsi="Arial" w:cs="Arial"/>
          <w:b/>
          <w:lang/>
        </w:rPr>
      </w:pPr>
    </w:p>
    <w:p w:rsidR="00347260" w:rsidRPr="000F3D72" w:rsidRDefault="00347260" w:rsidP="009244A5">
      <w:pPr>
        <w:pStyle w:val="BodyText"/>
        <w:ind w:right="-82"/>
        <w:jc w:val="both"/>
        <w:rPr>
          <w:rFonts w:ascii="Arial" w:hAnsi="Arial" w:cs="Arial"/>
          <w:lang/>
        </w:rPr>
      </w:pPr>
    </w:p>
    <w:p w:rsidR="00347260" w:rsidRPr="000F3D72" w:rsidRDefault="00347260" w:rsidP="009244A5">
      <w:pPr>
        <w:pStyle w:val="BodyText"/>
        <w:numPr>
          <w:ilvl w:val="0"/>
          <w:numId w:val="12"/>
        </w:numPr>
        <w:ind w:right="-82"/>
        <w:jc w:val="both"/>
        <w:rPr>
          <w:rFonts w:ascii="Arial" w:hAnsi="Arial" w:cs="Arial"/>
          <w:b/>
          <w:lang/>
        </w:rPr>
      </w:pPr>
      <w:r w:rsidRPr="000F3D72">
        <w:rPr>
          <w:rFonts w:ascii="Arial" w:hAnsi="Arial" w:cs="Arial"/>
          <w:b/>
          <w:lang/>
        </w:rPr>
        <w:t xml:space="preserve">Трета обособена позиция – Доставка на миниатюрни автоматични прекъсвачи за постоянно напрежение, </w:t>
      </w:r>
      <w:r w:rsidRPr="000F3D72">
        <w:rPr>
          <w:rFonts w:ascii="Arial" w:hAnsi="Arial" w:cs="Arial"/>
          <w:b/>
          <w:u w:val="single"/>
          <w:lang/>
        </w:rPr>
        <w:t>с включен транспорт</w:t>
      </w:r>
      <w:r w:rsidRPr="000F3D72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347260" w:rsidRPr="000F3D72" w:rsidTr="00E2784F">
        <w:trPr>
          <w:trHeight w:val="932"/>
        </w:trPr>
        <w:tc>
          <w:tcPr>
            <w:tcW w:w="600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 постоянно напрежение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– 2х2А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– 2х6А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– 2х10А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– 2х16А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– 2х25А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– 2х40А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360"/>
        </w:trPr>
        <w:tc>
          <w:tcPr>
            <w:tcW w:w="600" w:type="dxa"/>
          </w:tcPr>
          <w:p w:rsidR="00347260" w:rsidRPr="000F3D72" w:rsidRDefault="00347260" w:rsidP="00E2784F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4680" w:type="dxa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</w:rPr>
              <w:t>Миниатюрни автоматични прекъсвачи – 2х63А</w:t>
            </w:r>
          </w:p>
        </w:tc>
        <w:tc>
          <w:tcPr>
            <w:tcW w:w="1241" w:type="dxa"/>
            <w:vAlign w:val="center"/>
          </w:tcPr>
          <w:p w:rsidR="00347260" w:rsidRPr="000F3D72" w:rsidRDefault="00347260" w:rsidP="00E2784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0F3D72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47260" w:rsidRPr="000F3D72" w:rsidTr="00E2784F">
        <w:trPr>
          <w:trHeight w:val="521"/>
        </w:trPr>
        <w:tc>
          <w:tcPr>
            <w:tcW w:w="7655" w:type="dxa"/>
            <w:gridSpan w:val="4"/>
            <w:vAlign w:val="center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47260" w:rsidRPr="000F3D72" w:rsidRDefault="00347260" w:rsidP="00E2784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47260" w:rsidRPr="000F3D72" w:rsidRDefault="00347260" w:rsidP="009244A5">
      <w:pPr>
        <w:pStyle w:val="BodyText"/>
        <w:numPr>
          <w:ilvl w:val="0"/>
          <w:numId w:val="12"/>
        </w:numPr>
        <w:ind w:right="-82"/>
        <w:jc w:val="both"/>
        <w:rPr>
          <w:rFonts w:ascii="Arial" w:hAnsi="Arial" w:cs="Arial"/>
          <w:b/>
          <w:lang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0F3D72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347260" w:rsidRPr="000F3D72" w:rsidRDefault="00347260" w:rsidP="009244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</w:p>
    <w:p w:rsidR="00347260" w:rsidRPr="000F3D72" w:rsidRDefault="00347260" w:rsidP="009244A5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0F3D72">
        <w:rPr>
          <w:rFonts w:ascii="Arial" w:hAnsi="Arial" w:cs="Arial"/>
          <w:i/>
          <w:sz w:val="22"/>
          <w:szCs w:val="22"/>
        </w:rPr>
        <w:t>(подпис и печат)</w:t>
      </w:r>
    </w:p>
    <w:p w:rsidR="00347260" w:rsidRPr="000F3D72" w:rsidRDefault="00347260" w:rsidP="009244A5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  <w:r w:rsidRPr="000F3D72">
        <w:rPr>
          <w:rFonts w:ascii="Arial" w:hAnsi="Arial" w:cs="Arial"/>
          <w:sz w:val="22"/>
          <w:szCs w:val="22"/>
          <w:lang w:eastAsia="en-US"/>
        </w:rPr>
        <w:tab/>
      </w:r>
    </w:p>
    <w:p w:rsidR="00347260" w:rsidRPr="000F3D72" w:rsidRDefault="00347260" w:rsidP="009244A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0F3D72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both"/>
        <w:rPr>
          <w:rFonts w:ascii="Arial" w:hAnsi="Arial" w:cs="Arial"/>
          <w:i/>
          <w:sz w:val="20"/>
          <w:szCs w:val="20"/>
        </w:rPr>
      </w:pPr>
      <w:r w:rsidRPr="000F3D72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позиции</w:t>
      </w: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jc w:val="center"/>
        <w:rPr>
          <w:rFonts w:ascii="Arial" w:hAnsi="Arial" w:cs="Arial"/>
          <w:i/>
          <w:sz w:val="22"/>
          <w:szCs w:val="22"/>
        </w:rPr>
      </w:pPr>
    </w:p>
    <w:p w:rsidR="00347260" w:rsidRPr="000F3D72" w:rsidRDefault="00347260" w:rsidP="009244A5">
      <w:pPr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:rsidR="00347260" w:rsidRDefault="00347260"/>
    <w:sectPr w:rsidR="00347260" w:rsidSect="00C456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260" w:rsidRDefault="00347260">
      <w:r>
        <w:separator/>
      </w:r>
    </w:p>
  </w:endnote>
  <w:endnote w:type="continuationSeparator" w:id="1">
    <w:p w:rsidR="00347260" w:rsidRDefault="00347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60" w:rsidRDefault="00347260" w:rsidP="00E64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260" w:rsidRDefault="00347260" w:rsidP="00E64B9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60" w:rsidRDefault="00347260" w:rsidP="00E64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47260" w:rsidRDefault="00347260" w:rsidP="00E64B9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260" w:rsidRDefault="00347260">
      <w:r>
        <w:separator/>
      </w:r>
    </w:p>
  </w:footnote>
  <w:footnote w:type="continuationSeparator" w:id="1">
    <w:p w:rsidR="00347260" w:rsidRDefault="00347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62F5AA0"/>
    <w:multiLevelType w:val="hybridMultilevel"/>
    <w:tmpl w:val="38D844A0"/>
    <w:lvl w:ilvl="0" w:tplc="8D0EC2D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0E6866C7"/>
    <w:multiLevelType w:val="hybridMultilevel"/>
    <w:tmpl w:val="3CD04D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01FB8"/>
    <w:multiLevelType w:val="hybridMultilevel"/>
    <w:tmpl w:val="0B761F04"/>
    <w:lvl w:ilvl="0" w:tplc="0A98A4A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107CC"/>
    <w:multiLevelType w:val="hybridMultilevel"/>
    <w:tmpl w:val="7DF0D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2C4"/>
    <w:rsid w:val="000F3D72"/>
    <w:rsid w:val="00234E4C"/>
    <w:rsid w:val="00347260"/>
    <w:rsid w:val="003573F8"/>
    <w:rsid w:val="004C5A44"/>
    <w:rsid w:val="005602C4"/>
    <w:rsid w:val="00896BBE"/>
    <w:rsid w:val="009244A5"/>
    <w:rsid w:val="00C456BB"/>
    <w:rsid w:val="00E2784F"/>
    <w:rsid w:val="00E50044"/>
    <w:rsid w:val="00E6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4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44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4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44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44A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44A5"/>
    <w:rPr>
      <w:rFonts w:ascii="Arial" w:hAnsi="Arial" w:cs="Arial"/>
      <w:b/>
      <w:bCs/>
      <w:kern w:val="32"/>
      <w:sz w:val="32"/>
      <w:szCs w:val="32"/>
      <w:lang w:val="en-AU"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44A5"/>
    <w:rPr>
      <w:rFonts w:ascii="Arial" w:hAnsi="Arial" w:cs="Arial"/>
      <w:b/>
      <w:bCs/>
      <w:i/>
      <w:iCs/>
      <w:sz w:val="28"/>
      <w:szCs w:val="28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244A5"/>
    <w:rPr>
      <w:rFonts w:ascii="Arial" w:hAnsi="Arial" w:cs="Arial"/>
      <w:b/>
      <w:bCs/>
      <w:sz w:val="26"/>
      <w:szCs w:val="26"/>
      <w:lang w:val="bg-BG"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244A5"/>
    <w:rPr>
      <w:rFonts w:ascii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9244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244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44A5"/>
    <w:rPr>
      <w:rFonts w:ascii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99"/>
    <w:qFormat/>
    <w:rsid w:val="00924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24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4A5"/>
    <w:rPr>
      <w:rFonts w:ascii="Tahoma" w:hAnsi="Tahoma" w:cs="Tahoma"/>
      <w:sz w:val="16"/>
      <w:szCs w:val="16"/>
      <w:lang w:val="bg-BG" w:eastAsia="bg-BG"/>
    </w:rPr>
  </w:style>
  <w:style w:type="paragraph" w:styleId="Footer">
    <w:name w:val="footer"/>
    <w:basedOn w:val="Normal"/>
    <w:link w:val="FooterChar"/>
    <w:uiPriority w:val="99"/>
    <w:rsid w:val="009244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44A5"/>
    <w:rPr>
      <w:rFonts w:ascii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244A5"/>
    <w:rPr>
      <w:rFonts w:cs="Times New Roman"/>
    </w:rPr>
  </w:style>
  <w:style w:type="character" w:styleId="Hyperlink">
    <w:name w:val="Hyperlink"/>
    <w:basedOn w:val="DefaultParagraphFont"/>
    <w:uiPriority w:val="99"/>
    <w:rsid w:val="009244A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24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244A5"/>
    <w:rPr>
      <w:rFonts w:ascii="Times New Roman" w:hAnsi="Times New Roman" w:cs="Times New Roman"/>
      <w:sz w:val="24"/>
      <w:szCs w:val="24"/>
      <w:lang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4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44A5"/>
    <w:rPr>
      <w:b/>
      <w:bCs/>
    </w:rPr>
  </w:style>
  <w:style w:type="paragraph" w:styleId="Header">
    <w:name w:val="header"/>
    <w:basedOn w:val="Normal"/>
    <w:link w:val="HeaderChar"/>
    <w:uiPriority w:val="99"/>
    <w:rsid w:val="009244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44A5"/>
    <w:rPr>
      <w:rFonts w:ascii="Times New Roman" w:hAnsi="Times New Roman" w:cs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rsid w:val="009244A5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244A5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9244A5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uiPriority w:val="99"/>
    <w:rsid w:val="009244A5"/>
    <w:rPr>
      <w:rFonts w:ascii="Times New Roman" w:hAnsi="Times New Roman"/>
      <w:sz w:val="24"/>
    </w:rPr>
  </w:style>
  <w:style w:type="character" w:customStyle="1" w:styleId="CharChar7">
    <w:name w:val="Char Char7"/>
    <w:uiPriority w:val="99"/>
    <w:rsid w:val="009244A5"/>
    <w:rPr>
      <w:rFonts w:ascii="Tahoma" w:hAnsi="Tahoma"/>
      <w:b/>
      <w:spacing w:val="20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9244A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244A5"/>
    <w:rPr>
      <w:rFonts w:ascii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uiPriority w:val="99"/>
    <w:rsid w:val="009244A5"/>
    <w:rPr>
      <w:rFonts w:ascii="Times New Roman" w:hAnsi="Times New Roman"/>
      <w:sz w:val="22"/>
    </w:rPr>
  </w:style>
  <w:style w:type="character" w:styleId="Emphasis">
    <w:name w:val="Emphasis"/>
    <w:basedOn w:val="DefaultParagraphFont"/>
    <w:uiPriority w:val="99"/>
    <w:qFormat/>
    <w:rsid w:val="009244A5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rsid w:val="009244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244A5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9244A5"/>
    <w:rPr>
      <w:snapToGrid w:val="0"/>
      <w:sz w:val="24"/>
      <w:lang w:val="bg-BG" w:eastAsia="en-US"/>
    </w:rPr>
  </w:style>
  <w:style w:type="paragraph" w:customStyle="1" w:styleId="1">
    <w:name w:val="Списък на абзаци1"/>
    <w:basedOn w:val="Normal"/>
    <w:uiPriority w:val="99"/>
    <w:rsid w:val="009244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uiPriority w:val="99"/>
    <w:rsid w:val="009244A5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rsid w:val="009244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244A5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uiPriority w:val="99"/>
    <w:rsid w:val="009244A5"/>
  </w:style>
  <w:style w:type="paragraph" w:styleId="Revision">
    <w:name w:val="Revision"/>
    <w:hidden/>
    <w:uiPriority w:val="99"/>
    <w:semiHidden/>
    <w:rsid w:val="009244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78&amp;Type=2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16&amp;Type=20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001&amp;Type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0&amp;Type=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20</Pages>
  <Words>6060</Words>
  <Characters>-32766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ОБРАЗЦИ КЪМ ДОКУМЕНТАЦИЯТА ЗА УЧАСТИЕ</dc:title>
  <dc:subject/>
  <dc:creator>I4567</dc:creator>
  <cp:keywords/>
  <dc:description/>
  <cp:lastModifiedBy>Koleva, Darina</cp:lastModifiedBy>
  <cp:revision>2</cp:revision>
  <dcterms:created xsi:type="dcterms:W3CDTF">2015-05-12T06:10:00Z</dcterms:created>
  <dcterms:modified xsi:type="dcterms:W3CDTF">2015-05-12T06:10:00Z</dcterms:modified>
</cp:coreProperties>
</file>